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D8B4B" w14:textId="3490CA88" w:rsidR="00E03DD0" w:rsidRDefault="00E03DD0" w:rsidP="00E03DD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79078908"/>
      <w:bookmarkEnd w:id="0"/>
      <w:bookmarkEnd w:id="1"/>
      <w:r>
        <w:rPr>
          <w:rFonts w:cs="Arial"/>
          <w:b/>
          <w:sz w:val="24"/>
          <w:szCs w:val="24"/>
        </w:rPr>
        <w:t>3GPP TSG-RAN WG4 Meeting #</w:t>
      </w:r>
      <w:r>
        <w:rPr>
          <w:b/>
          <w:sz w:val="24"/>
          <w:szCs w:val="24"/>
          <w:lang w:eastAsia="zh-CN"/>
        </w:rPr>
        <w:t>101-e</w:t>
      </w:r>
      <w:r>
        <w:rPr>
          <w:b/>
          <w:sz w:val="24"/>
          <w:szCs w:val="24"/>
          <w:lang w:eastAsia="zh-CN"/>
        </w:rPr>
        <w:tab/>
      </w:r>
      <w:r w:rsidR="00F14890" w:rsidRPr="00F14890">
        <w:rPr>
          <w:b/>
          <w:sz w:val="24"/>
          <w:szCs w:val="24"/>
          <w:lang w:eastAsia="zh-CN"/>
        </w:rPr>
        <w:t>R4-2118484</w:t>
      </w:r>
    </w:p>
    <w:p w14:paraId="021F99B5" w14:textId="1C758980" w:rsidR="00981288" w:rsidRPr="00E861A8" w:rsidRDefault="00E03DD0" w:rsidP="00E03DD0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8"/>
          <w:szCs w:val="28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 November – 11 November 2021</w:t>
      </w:r>
      <w:bookmarkEnd w:id="2"/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34552E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81288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98456F" w:rsidRPr="0098456F">
        <w:rPr>
          <w:rFonts w:ascii="Arial" w:eastAsia="Batang" w:hAnsi="Arial" w:cs="Arial"/>
          <w:b/>
          <w:lang w:eastAsia="zh-CN"/>
        </w:rPr>
        <w:t xml:space="preserve">Rel-17 NR intra band Carrier Aggregation for 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98456F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98456F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5AA71523" w14:textId="54B280F7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052652">
        <w:rPr>
          <w:rFonts w:ascii="Arial" w:eastAsia="Batang" w:hAnsi="Arial"/>
          <w:b/>
          <w:lang w:eastAsia="zh-CN"/>
        </w:rPr>
        <w:t>Approval</w:t>
      </w:r>
    </w:p>
    <w:p w14:paraId="56E2CB50" w14:textId="36B0E8AC" w:rsidR="00AE25BF" w:rsidRPr="004E283C" w:rsidRDefault="00AE25BF" w:rsidP="008236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14890">
        <w:rPr>
          <w:rFonts w:ascii="Arial" w:eastAsia="Batang" w:hAnsi="Arial" w:cs="Arial"/>
          <w:b/>
          <w:lang w:eastAsia="zh-CN"/>
        </w:rPr>
        <w:t>7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F14890">
        <w:rPr>
          <w:rFonts w:ascii="Arial" w:eastAsia="Batang" w:hAnsi="Arial" w:cs="Arial"/>
          <w:b/>
          <w:lang w:eastAsia="zh-CN"/>
        </w:rPr>
        <w:t>6</w:t>
      </w:r>
      <w:r w:rsidR="00410F68" w:rsidRPr="00410F68">
        <w:rPr>
          <w:rFonts w:ascii="Arial" w:eastAsia="Batang" w:hAnsi="Arial" w:cs="Arial"/>
          <w:b/>
          <w:lang w:eastAsia="zh-CN"/>
        </w:rPr>
        <w:t>.</w:t>
      </w:r>
      <w:r w:rsidR="00E861A8">
        <w:rPr>
          <w:rFonts w:ascii="Arial" w:eastAsia="Batang" w:hAnsi="Arial" w:cs="Arial"/>
          <w:b/>
          <w:lang w:eastAsia="zh-CN"/>
        </w:rPr>
        <w:t>1</w:t>
      </w:r>
    </w:p>
    <w:p w14:paraId="7DB89898" w14:textId="77777777" w:rsidR="006A5F0A" w:rsidRPr="006E5DD5" w:rsidRDefault="006A5F0A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15F2FA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74E90">
        <w:t>Revised</w:t>
      </w:r>
      <w:r w:rsidR="00314442">
        <w:t xml:space="preserve"> WID on </w:t>
      </w:r>
      <w:r w:rsidR="0098456F" w:rsidRPr="0098456F">
        <w:t xml:space="preserve">Rel-17 NR intra band Carrier Aggregation for </w:t>
      </w:r>
      <w:proofErr w:type="spellStart"/>
      <w:r w:rsidR="0098456F" w:rsidRPr="0098456F">
        <w:t>xCC</w:t>
      </w:r>
      <w:proofErr w:type="spellEnd"/>
      <w:r w:rsidR="0098456F" w:rsidRPr="0098456F">
        <w:t xml:space="preserve"> DL/</w:t>
      </w:r>
      <w:proofErr w:type="spellStart"/>
      <w:r w:rsidR="0098456F" w:rsidRPr="0098456F">
        <w:t>yCC</w:t>
      </w:r>
      <w:proofErr w:type="spellEnd"/>
      <w:r w:rsidR="0098456F" w:rsidRPr="0098456F">
        <w:t xml:space="preserve"> UL including contiguous and non-contiguous spectrum (x&gt;=y)</w:t>
      </w:r>
      <w:r w:rsidR="00D31CC8" w:rsidRPr="00251D80">
        <w:t xml:space="preserve"> </w:t>
      </w:r>
    </w:p>
    <w:p w14:paraId="33BD5015" w14:textId="63A76D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E263F" w:rsidRPr="001D37EC">
        <w:t>NR_CA_R1</w:t>
      </w:r>
      <w:r w:rsidR="00AE263F">
        <w:t>7</w:t>
      </w:r>
      <w:r w:rsidR="00AE263F" w:rsidRPr="001D37EC">
        <w:t>_Intra</w:t>
      </w:r>
    </w:p>
    <w:p w14:paraId="00B5F64C" w14:textId="3EDC7D8D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25CB2" w:rsidRPr="00D25CB2">
        <w:t>881005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3" w:name="OLE_LINK2"/>
            <w:r w:rsidRPr="00CC2E35">
              <w:t>X</w:t>
            </w:r>
            <w:bookmarkEnd w:id="3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493AE431" w:rsidR="008835FC" w:rsidRPr="00CC2E35" w:rsidRDefault="009B140F" w:rsidP="00A10539">
            <w:pPr>
              <w:pStyle w:val="TAL"/>
            </w:pPr>
            <w:r w:rsidRPr="001D37EC">
              <w:t>NR_CA_R1</w:t>
            </w:r>
            <w:r>
              <w:t>7</w:t>
            </w:r>
            <w:r w:rsidRPr="001D37EC">
              <w:t>_Intra</w:t>
            </w:r>
          </w:p>
        </w:tc>
        <w:tc>
          <w:tcPr>
            <w:tcW w:w="1101" w:type="dxa"/>
          </w:tcPr>
          <w:p w14:paraId="0119F997" w14:textId="0E94DF34" w:rsidR="008835FC" w:rsidRPr="00CC2E35" w:rsidRDefault="009B140F" w:rsidP="00F22615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5C88CC7A" w14:textId="1F05E6EA" w:rsidR="008835FC" w:rsidRPr="00CC2E35" w:rsidRDefault="009B140F" w:rsidP="00A10539">
            <w:pPr>
              <w:pStyle w:val="TAL"/>
            </w:pPr>
            <w:r w:rsidRPr="009B140F">
              <w:t>881005</w:t>
            </w:r>
          </w:p>
        </w:tc>
        <w:tc>
          <w:tcPr>
            <w:tcW w:w="7011" w:type="dxa"/>
          </w:tcPr>
          <w:p w14:paraId="07194E20" w14:textId="615CE182" w:rsidR="00074E90" w:rsidRPr="00251D80" w:rsidRDefault="0098456F" w:rsidP="00052B30">
            <w:pPr>
              <w:pStyle w:val="TAL"/>
            </w:pPr>
            <w:r w:rsidRPr="0098456F">
              <w:rPr>
                <w:rFonts w:cs="Arial"/>
                <w:color w:val="000000"/>
                <w:szCs w:val="18"/>
              </w:rPr>
              <w:t xml:space="preserve">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25CB2" w14:paraId="25B67CF8" w14:textId="77777777" w:rsidTr="00CE3806">
        <w:tc>
          <w:tcPr>
            <w:tcW w:w="10314" w:type="dxa"/>
            <w:gridSpan w:val="3"/>
            <w:shd w:val="clear" w:color="auto" w:fill="E0E0E0"/>
          </w:tcPr>
          <w:p w14:paraId="4D11249D" w14:textId="77777777" w:rsidR="00D25CB2" w:rsidRDefault="00D25CB2" w:rsidP="00CE380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25CB2" w14:paraId="2B2AB56D" w14:textId="77777777" w:rsidTr="00CE3806">
        <w:tc>
          <w:tcPr>
            <w:tcW w:w="1101" w:type="dxa"/>
            <w:shd w:val="clear" w:color="auto" w:fill="E0E0E0"/>
          </w:tcPr>
          <w:p w14:paraId="64E4F914" w14:textId="77777777" w:rsidR="00D25CB2" w:rsidRDefault="00D25CB2" w:rsidP="00CE380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F345CF1" w14:textId="77777777" w:rsidR="00D25CB2" w:rsidRDefault="00D25CB2" w:rsidP="00CE380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6DE59DF" w14:textId="77777777" w:rsidR="00D25CB2" w:rsidRDefault="00D25CB2" w:rsidP="00CE380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8456F" w14:paraId="21783778" w14:textId="77777777" w:rsidTr="00CE3806">
        <w:tc>
          <w:tcPr>
            <w:tcW w:w="1101" w:type="dxa"/>
          </w:tcPr>
          <w:p w14:paraId="207EE247" w14:textId="0D9C311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881105</w:t>
            </w:r>
          </w:p>
        </w:tc>
        <w:tc>
          <w:tcPr>
            <w:tcW w:w="3326" w:type="dxa"/>
          </w:tcPr>
          <w:p w14:paraId="3EBB82CD" w14:textId="27C80B67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Core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3A95D77A" w14:textId="1650ACB9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  <w:tr w:rsidR="0098456F" w14:paraId="78DCC864" w14:textId="77777777" w:rsidTr="00CE3806">
        <w:tc>
          <w:tcPr>
            <w:tcW w:w="1101" w:type="dxa"/>
          </w:tcPr>
          <w:p w14:paraId="4BCDA69F" w14:textId="77574C3A" w:rsidR="0098456F" w:rsidRPr="009B140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color w:val="000000"/>
                <w:szCs w:val="18"/>
              </w:rPr>
              <w:t>881205</w:t>
            </w:r>
          </w:p>
        </w:tc>
        <w:tc>
          <w:tcPr>
            <w:tcW w:w="3326" w:type="dxa"/>
          </w:tcPr>
          <w:p w14:paraId="2B7E106F" w14:textId="45328261" w:rsidR="0098456F" w:rsidRPr="0098456F" w:rsidRDefault="0098456F" w:rsidP="0098456F">
            <w:pPr>
              <w:pStyle w:val="TAL"/>
              <w:rPr>
                <w:rFonts w:cs="Arial"/>
                <w:szCs w:val="18"/>
              </w:rPr>
            </w:pPr>
            <w:r w:rsidRPr="0098456F">
              <w:rPr>
                <w:rFonts w:cs="Arial"/>
                <w:color w:val="000000"/>
                <w:szCs w:val="18"/>
              </w:rPr>
              <w:t xml:space="preserve">Perf. part: Rel-17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  <w:tc>
          <w:tcPr>
            <w:tcW w:w="5887" w:type="dxa"/>
          </w:tcPr>
          <w:p w14:paraId="1E4930AB" w14:textId="1B75EEA3" w:rsidR="0098456F" w:rsidRPr="009B140F" w:rsidRDefault="0098456F" w:rsidP="0098456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Child WI</w:t>
            </w:r>
          </w:p>
        </w:tc>
      </w:tr>
    </w:tbl>
    <w:p w14:paraId="1BF4A966" w14:textId="77777777" w:rsidR="00D25CB2" w:rsidRDefault="00D25CB2" w:rsidP="00D25CB2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4136761" w14:textId="77777777" w:rsidR="00D25CB2" w:rsidRDefault="00D25CB2" w:rsidP="00D25CB2">
      <w:pPr>
        <w:spacing w:after="0"/>
        <w:ind w:right="-96"/>
        <w:rPr>
          <w:color w:val="0000FF"/>
        </w:rPr>
      </w:pPr>
    </w:p>
    <w:p w14:paraId="4771A5FE" w14:textId="77777777" w:rsidR="00D25CB2" w:rsidRDefault="00D25CB2" w:rsidP="00D25CB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DF9CC20" w14:textId="77777777" w:rsidR="00D25CB2" w:rsidRPr="00251D80" w:rsidRDefault="00D25CB2" w:rsidP="00D25CB2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D0A618" w14:textId="77777777" w:rsidR="00AE263F" w:rsidRDefault="00AE263F" w:rsidP="00AE263F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</w:t>
      </w:r>
      <w:proofErr w:type="gramStart"/>
      <w:r>
        <w:t>is specified,</w:t>
      </w:r>
      <w:proofErr w:type="gramEnd"/>
      <w:r>
        <w:t xml:space="preserve">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5280A163" w14:textId="77777777" w:rsidR="00AE263F" w:rsidRDefault="00AE263F" w:rsidP="00AE263F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2BBC356C" w14:textId="0E5101F3" w:rsidR="00AE263F" w:rsidRPr="009C133A" w:rsidRDefault="00AE263F" w:rsidP="00AE263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E5A3DA2" w14:textId="5DDAA1C8" w:rsidR="00AE263F" w:rsidRDefault="00AE263F" w:rsidP="00AE263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="008E673D"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6FB620C" w14:textId="77777777" w:rsidR="00AE263F" w:rsidRPr="00C110CD" w:rsidRDefault="00AE263F" w:rsidP="00AE263F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44ED12F1" w14:textId="77777777" w:rsidR="00AE263F" w:rsidRPr="008230B2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0EF31A21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5FC8450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36CC5F5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44B15FEF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3E1A77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C89FCBB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63BA3108" w14:textId="77777777" w:rsidR="00AE263F" w:rsidRPr="002E5CBA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78F7FE9B" w14:textId="77777777" w:rsidR="00AE263F" w:rsidRPr="00630341" w:rsidRDefault="00AE263F" w:rsidP="00AE263F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AE263F" w:rsidRPr="007E3289" w14:paraId="183E97D6" w14:textId="77777777" w:rsidTr="00CE3806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CEF866E" w14:textId="77777777" w:rsidR="00AE263F" w:rsidRPr="007E3289" w:rsidRDefault="00AE263F" w:rsidP="00CE3806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C050931" w14:textId="77777777" w:rsidR="00AE263F" w:rsidRPr="007E3289" w:rsidDel="00C35823" w:rsidRDefault="00AE263F" w:rsidP="00CE3806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AE263F" w:rsidRPr="007E3289" w14:paraId="26DD4A69" w14:textId="77777777" w:rsidTr="00CE3806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453AA1C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08B1C4F3" w14:textId="77777777" w:rsidR="00AE263F" w:rsidRPr="007E3289" w:rsidRDefault="00AE263F" w:rsidP="00CE3806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27C7776" w14:textId="77777777" w:rsidR="00AE263F" w:rsidRPr="000E3598" w:rsidRDefault="00AE263F" w:rsidP="00AE263F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697D6A8E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8203F61" w14:textId="720D3874" w:rsidR="00DD517A" w:rsidRPr="00F248B9" w:rsidRDefault="00DD517A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Carrier aggregation combinations introduced by this WI </w:t>
      </w:r>
      <w:r w:rsidR="00FF1A75">
        <w:rPr>
          <w:rFonts w:eastAsiaTheme="minorHAnsi"/>
          <w:lang w:val="en-US" w:eastAsia="en-US"/>
        </w:rPr>
        <w:t>is</w:t>
      </w:r>
      <w:r w:rsidRPr="00F248B9">
        <w:rPr>
          <w:rFonts w:eastAsiaTheme="minorHAnsi"/>
          <w:lang w:val="en-US" w:eastAsia="en-US"/>
        </w:rPr>
        <w:t xml:space="preserve"> introduced in a REL-independent way starting from REL-15 and onwards.</w:t>
      </w:r>
    </w:p>
    <w:p w14:paraId="6C4FB317" w14:textId="02094171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48965D4F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Applicable frequencies </w:t>
      </w:r>
    </w:p>
    <w:p w14:paraId="4B868587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Applicable bandwidths and bandwidth sets</w:t>
      </w:r>
    </w:p>
    <w:p w14:paraId="02BD601E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proofErr w:type="spellStart"/>
      <w:r w:rsidRPr="00F248B9">
        <w:rPr>
          <w:rFonts w:eastAsiaTheme="minorHAnsi"/>
          <w:lang w:val="en-US" w:eastAsia="en-US"/>
        </w:rPr>
        <w:t>Analyse</w:t>
      </w:r>
      <w:proofErr w:type="spellEnd"/>
      <w:r w:rsidRPr="00F248B9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361D0ABC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 xml:space="preserve">TX frequency being in </w:t>
      </w:r>
      <w:proofErr w:type="gramStart"/>
      <w:r w:rsidRPr="00F248B9">
        <w:rPr>
          <w:rFonts w:eastAsiaTheme="minorHAnsi"/>
          <w:lang w:val="en-US" w:eastAsia="en-US"/>
        </w:rPr>
        <w:t>close proximity</w:t>
      </w:r>
      <w:proofErr w:type="gramEnd"/>
      <w:r w:rsidRPr="00F248B9">
        <w:rPr>
          <w:rFonts w:eastAsiaTheme="minorHAnsi"/>
          <w:lang w:val="en-US" w:eastAsia="en-US"/>
        </w:rPr>
        <w:t xml:space="preserve"> of their own receive bands for FDD bands</w:t>
      </w:r>
    </w:p>
    <w:p w14:paraId="13318BBE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Any other identified reasons</w:t>
      </w:r>
    </w:p>
    <w:p w14:paraId="6ECAC067" w14:textId="77777777" w:rsidR="00AE263F" w:rsidRPr="00F248B9" w:rsidRDefault="00AE263F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3441B16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Reference sensitivity excerptions</w:t>
      </w:r>
    </w:p>
    <w:p w14:paraId="16D01BF2" w14:textId="77777777" w:rsidR="00AE263F" w:rsidRPr="00F248B9" w:rsidRDefault="00AE263F" w:rsidP="00DD517A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lastRenderedPageBreak/>
        <w:t>UL RB restrictions for REFSENS test</w:t>
      </w:r>
    </w:p>
    <w:p w14:paraId="3AD0C8D9" w14:textId="676FC4C1" w:rsidR="00213ECD" w:rsidRPr="00596E45" w:rsidRDefault="007A51C7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A-MPR for PC3 for NR intra-band CA combinations for x CC DL/y CC UL including contiguous and non-contiguous spectrum.</w:t>
      </w:r>
      <w:r w:rsidRPr="00596E45">
        <w:rPr>
          <w:rFonts w:eastAsiaTheme="minorHAnsi"/>
          <w:lang w:val="en-US" w:eastAsia="en-US"/>
        </w:rPr>
        <w:br/>
        <w:t xml:space="preserve">Note: CRs covering AMPR will not be included in the RAN4 block </w:t>
      </w:r>
      <w:r w:rsidR="003152DB" w:rsidRPr="00596E45">
        <w:rPr>
          <w:rFonts w:eastAsiaTheme="minorHAnsi"/>
          <w:lang w:val="en-US" w:eastAsia="en-US"/>
        </w:rPr>
        <w:t>approval</w:t>
      </w:r>
      <w:r w:rsidRPr="00596E45">
        <w:rPr>
          <w:rFonts w:eastAsiaTheme="minorHAnsi"/>
          <w:lang w:val="en-US" w:eastAsia="en-US"/>
        </w:rPr>
        <w:t xml:space="preserve"> process</w:t>
      </w:r>
    </w:p>
    <w:p w14:paraId="79A697C8" w14:textId="719F965B" w:rsidR="003152DB" w:rsidRPr="00596E45" w:rsidRDefault="003152DB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t>Intra-band contiguous UL CA for NR-U</w:t>
      </w:r>
      <w:r w:rsidRPr="00596E45">
        <w:br/>
      </w:r>
      <w:r w:rsidRPr="00596E45">
        <w:rPr>
          <w:rFonts w:eastAsiaTheme="minorHAns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40AA706" w14:textId="7243A0F2" w:rsidR="00266D43" w:rsidRPr="00596E45" w:rsidRDefault="00266D43" w:rsidP="00DD517A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Specify RF requirements for contiguous UL CA for shared spectrum channel access for both n46 and n96:</w:t>
      </w:r>
    </w:p>
    <w:p w14:paraId="5331A393" w14:textId="77777777" w:rsidR="00266D43" w:rsidRPr="00596E45" w:rsidRDefault="00266D43" w:rsidP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including at least the 2 x 20 MHz and 2 x 80 MHz cases</w:t>
      </w:r>
    </w:p>
    <w:p w14:paraId="12581A4C" w14:textId="04060E7E" w:rsidR="00266D43" w:rsidRPr="00596E45" w:rsidRDefault="00266D4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7766A76D" w14:textId="1D2F1EE1" w:rsidR="00B577E6" w:rsidRPr="00596E45" w:rsidRDefault="00B577E6" w:rsidP="00A92EE3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596E45">
        <w:rPr>
          <w:rFonts w:eastAsiaTheme="minorHAnsi"/>
          <w:lang w:val="en-US" w:eastAsia="en-US"/>
        </w:rPr>
        <w:t>Agree on limit to the number of LBT sub-band case restrictions (</w:t>
      </w:r>
      <w:proofErr w:type="gramStart"/>
      <w:r w:rsidRPr="00596E45">
        <w:rPr>
          <w:rFonts w:eastAsiaTheme="minorHAnsi"/>
          <w:lang w:val="en-US" w:eastAsia="en-US"/>
        </w:rPr>
        <w:t>Taking into account</w:t>
      </w:r>
      <w:proofErr w:type="gramEnd"/>
      <w:r w:rsidRPr="00596E45">
        <w:rPr>
          <w:rFonts w:eastAsiaTheme="minorHAnsi"/>
          <w:lang w:val="en-US" w:eastAsia="en-US"/>
        </w:rPr>
        <w:t xml:space="preserve"> only contiguous sub-bands supported)</w:t>
      </w:r>
    </w:p>
    <w:p w14:paraId="5C0D867A" w14:textId="73C23AB6" w:rsidR="00213ECD" w:rsidRPr="00213ECD" w:rsidRDefault="00AE263F" w:rsidP="00213ECD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Theme="minorHAnsi"/>
          <w:lang w:val="en-US" w:eastAsia="en-US"/>
        </w:rPr>
      </w:pPr>
      <w:r w:rsidRPr="00213ECD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30FA4298" w14:textId="324BC27A" w:rsidR="005D39EB" w:rsidRPr="00F248B9" w:rsidRDefault="00AE263F" w:rsidP="005D39EB">
      <w:pPr>
        <w:rPr>
          <w:rFonts w:eastAsiaTheme="minorHAnsi"/>
          <w:lang w:val="en-US" w:eastAsia="en-US"/>
        </w:rPr>
      </w:pPr>
      <w:r w:rsidRPr="00F248B9">
        <w:rPr>
          <w:rFonts w:eastAsiaTheme="minorHAnsi"/>
          <w:lang w:val="en-US" w:eastAsia="en-US"/>
        </w:rPr>
        <w:t>of all Rel-17 CA configurations that fall into the category defined by the WI title.</w:t>
      </w:r>
    </w:p>
    <w:p w14:paraId="28106F20" w14:textId="77777777" w:rsidR="00DD517A" w:rsidRPr="00F248B9" w:rsidRDefault="00DD517A" w:rsidP="00AE263F">
      <w:pPr>
        <w:spacing w:after="0"/>
        <w:rPr>
          <w:bCs/>
        </w:rPr>
      </w:pPr>
    </w:p>
    <w:p w14:paraId="648E5D74" w14:textId="51B501BC" w:rsidR="00BC5CEC" w:rsidRPr="00DD517A" w:rsidRDefault="00BC5CEC" w:rsidP="00DD517A">
      <w:pPr>
        <w:overflowPunct/>
        <w:autoSpaceDE/>
        <w:autoSpaceDN/>
        <w:adjustRightInd/>
        <w:spacing w:after="0" w:line="259" w:lineRule="auto"/>
        <w:textAlignment w:val="auto"/>
        <w:rPr>
          <w:rFonts w:asciiTheme="minorHAnsi" w:eastAsiaTheme="minorHAnsi" w:hAnsiTheme="minorHAnsi" w:cstheme="minorBidi"/>
          <w:b/>
          <w:sz w:val="22"/>
          <w:szCs w:val="22"/>
          <w:lang w:val="en-US" w:eastAsia="ja-JP"/>
        </w:rPr>
        <w:sectPr w:rsidR="00BC5CEC" w:rsidRPr="00DD517A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248B9">
        <w:rPr>
          <w:rFonts w:eastAsiaTheme="minorHAnsi"/>
          <w:b/>
          <w:lang w:val="en-US" w:eastAsia="ja-JP"/>
        </w:rPr>
        <w:t xml:space="preserve">An overview table of these </w:t>
      </w:r>
      <w:r w:rsidR="00052B30" w:rsidRPr="00F248B9">
        <w:rPr>
          <w:rFonts w:eastAsiaTheme="minorHAnsi"/>
          <w:b/>
          <w:lang w:val="en-US" w:eastAsia="ja-JP"/>
        </w:rPr>
        <w:t>NR CA</w:t>
      </w:r>
      <w:r w:rsidRPr="00F248B9">
        <w:rPr>
          <w:rFonts w:eastAsiaTheme="minorHAnsi"/>
          <w:b/>
          <w:lang w:val="en-US" w:eastAsia="ja-JP"/>
        </w:rPr>
        <w:t xml:space="preserve"> configurations</w:t>
      </w:r>
      <w:r w:rsidR="00F87467" w:rsidRPr="00F248B9">
        <w:rPr>
          <w:rFonts w:eastAsiaTheme="minorHAnsi"/>
          <w:b/>
          <w:lang w:val="en-US" w:eastAsia="ja-JP"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981288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4200F659" w:rsidR="00FF3F0C" w:rsidRPr="00CC2E35" w:rsidRDefault="009B140F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820B9" w:rsidRPr="00CC2E35" w14:paraId="29090F0F" w14:textId="77777777" w:rsidTr="00981288">
        <w:tc>
          <w:tcPr>
            <w:tcW w:w="1413" w:type="dxa"/>
          </w:tcPr>
          <w:p w14:paraId="704C4714" w14:textId="77777777" w:rsidR="007820B9" w:rsidRPr="00CB50A0" w:rsidRDefault="007820B9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42E6A87C" w14:textId="2BABB53C" w:rsidR="007820B9" w:rsidRPr="00CB50A0" w:rsidRDefault="00981288" w:rsidP="007820B9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38.717-01-01</w:t>
            </w:r>
          </w:p>
        </w:tc>
        <w:tc>
          <w:tcPr>
            <w:tcW w:w="2409" w:type="dxa"/>
          </w:tcPr>
          <w:p w14:paraId="25DA746A" w14:textId="0CA77F07" w:rsidR="007820B9" w:rsidRPr="00266D43" w:rsidRDefault="0098456F" w:rsidP="007820B9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Rel-17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48B0D867" w14:textId="0995DB89" w:rsidR="007820B9" w:rsidRPr="00266D43" w:rsidRDefault="007820B9" w:rsidP="007820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74" w:type="dxa"/>
          </w:tcPr>
          <w:p w14:paraId="436AD5B6" w14:textId="652305AB" w:rsidR="007820B9" w:rsidRPr="00CB50A0" w:rsidRDefault="007820B9" w:rsidP="007820B9">
            <w:pPr>
              <w:pStyle w:val="TAC"/>
              <w:rPr>
                <w:rFonts w:cs="Arial"/>
                <w:szCs w:val="18"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 w:rsidR="00FE6453" w:rsidRPr="00CB50A0">
              <w:rPr>
                <w:rFonts w:cs="Arial"/>
                <w:i/>
                <w:szCs w:val="18"/>
                <w:lang w:eastAsia="zh-CN"/>
              </w:rPr>
              <w:t>9</w:t>
            </w:r>
            <w:r w:rsidR="00FE6453">
              <w:rPr>
                <w:rFonts w:cs="Arial"/>
                <w:i/>
                <w:szCs w:val="18"/>
                <w:lang w:eastAsia="zh-CN"/>
              </w:rPr>
              <w:t>5</w:t>
            </w:r>
          </w:p>
        </w:tc>
        <w:tc>
          <w:tcPr>
            <w:tcW w:w="2186" w:type="dxa"/>
          </w:tcPr>
          <w:p w14:paraId="78D5532D" w14:textId="4EEE0B50" w:rsidR="00CB50A0" w:rsidRPr="00CB50A0" w:rsidRDefault="009B140F" w:rsidP="00CB50A0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74061964" w14:textId="4741B32B" w:rsidR="00314442" w:rsidRPr="00CB50A0" w:rsidRDefault="00314442" w:rsidP="00314442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AE263F" w:rsidRPr="00CC2E35" w14:paraId="561195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0A1" w14:textId="523FE886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DD3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CC0303E" w14:textId="3292ECF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8C1" w14:textId="2DFDDDC5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981" w14:textId="6C97B64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AE263F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49BE9C6B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6964" w14:textId="77777777" w:rsidR="00AE263F" w:rsidRPr="009B140F" w:rsidRDefault="00AE263F" w:rsidP="00AE263F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43E3EF0D" w14:textId="3AA0080E" w:rsidR="00AE263F" w:rsidRPr="009B140F" w:rsidRDefault="00AE263F" w:rsidP="00AE263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2EFC909E" w:rsidR="00AE263F" w:rsidRPr="009B140F" w:rsidRDefault="00AE263F" w:rsidP="00AE263F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AE263F" w:rsidRPr="009B140F" w:rsidRDefault="00AE263F" w:rsidP="00AE263F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2DC2FA7A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12B69A7" w:rsidR="00314442" w:rsidRPr="009B140F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Release independent manner will be applied to all new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9B140F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9B140F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2DC2D3AE" w:rsidR="00314442" w:rsidRPr="009B140F" w:rsidRDefault="00314442" w:rsidP="00314442">
            <w:pPr>
              <w:pStyle w:val="TAC"/>
              <w:rPr>
                <w:rFonts w:cs="Arial"/>
                <w:i/>
                <w:szCs w:val="18"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 w:rsidR="00FE6453" w:rsidRPr="009B140F">
              <w:rPr>
                <w:rFonts w:cs="Arial"/>
                <w:i/>
                <w:szCs w:val="18"/>
              </w:rPr>
              <w:t>9</w:t>
            </w:r>
            <w:r w:rsidR="00FE6453">
              <w:rPr>
                <w:rFonts w:cs="Arial"/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9B140F" w:rsidRDefault="00314442" w:rsidP="00314442">
            <w:pPr>
              <w:pStyle w:val="TAC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0EB5BC33" w:rsidR="00314442" w:rsidRPr="00266D43" w:rsidRDefault="00074E90" w:rsidP="007820B9">
      <w:pPr>
        <w:ind w:right="-99"/>
        <w:rPr>
          <w:i/>
          <w:lang w:val="sv-SE"/>
        </w:rPr>
      </w:pPr>
      <w:r w:rsidRPr="00266D43">
        <w:rPr>
          <w:i/>
          <w:lang w:val="sv-SE"/>
        </w:rPr>
        <w:t>Per</w:t>
      </w:r>
      <w:r w:rsidR="00677BE5" w:rsidRPr="00266D43">
        <w:rPr>
          <w:i/>
          <w:lang w:val="sv-SE"/>
        </w:rPr>
        <w:t xml:space="preserve"> Lindell</w:t>
      </w:r>
      <w:r w:rsidR="00314442" w:rsidRPr="00266D43">
        <w:rPr>
          <w:i/>
          <w:lang w:val="sv-SE"/>
        </w:rPr>
        <w:t xml:space="preserve">, Ericsson, </w:t>
      </w:r>
      <w:r w:rsidR="00596E45">
        <w:fldChar w:fldCharType="begin"/>
      </w:r>
      <w:r w:rsidR="00596E45">
        <w:instrText xml:space="preserve"> HYPERLINK "mailto:per.lindell@ericsson.com" </w:instrText>
      </w:r>
      <w:r w:rsidR="00596E45">
        <w:fldChar w:fldCharType="separate"/>
      </w:r>
      <w:r w:rsidR="00314442" w:rsidRPr="00266D43">
        <w:rPr>
          <w:rStyle w:val="Hyperlink"/>
          <w:i/>
          <w:lang w:val="sv-SE"/>
        </w:rPr>
        <w:t>per.lindell@ericsson.com</w:t>
      </w:r>
      <w:r w:rsidR="00596E45">
        <w:rPr>
          <w:rStyle w:val="Hyperlink"/>
          <w:i/>
          <w:lang w:val="sv-SE"/>
        </w:rPr>
        <w:fldChar w:fldCharType="end"/>
      </w:r>
    </w:p>
    <w:p w14:paraId="445E59F9" w14:textId="77777777" w:rsidR="007820B9" w:rsidRPr="00266D43" w:rsidRDefault="007820B9" w:rsidP="007820B9">
      <w:pPr>
        <w:ind w:right="-99"/>
        <w:rPr>
          <w:i/>
          <w:lang w:val="sv-SE"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719A7A05" w:rsidR="0048267C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57A2AA05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T-Mobile USA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45791F7E" w:rsidR="0048267C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Deutsche Telekom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62E1A971" w:rsidR="00025316" w:rsidRPr="00CC2E35" w:rsidRDefault="00C036C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D654329" w:rsidR="00025316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>Bell Mobility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E578449" w:rsidR="00E50071" w:rsidRPr="00CC2E35" w:rsidRDefault="00C036CB" w:rsidP="001C5C86">
            <w:pPr>
              <w:pStyle w:val="TAL"/>
              <w:rPr>
                <w:lang w:eastAsia="zh-CN"/>
              </w:rPr>
            </w:pPr>
            <w:r w:rsidRPr="00C036CB">
              <w:rPr>
                <w:lang w:eastAsia="zh-CN"/>
              </w:rPr>
              <w:t xml:space="preserve">TELUS 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6BDF44AA" w:rsidR="00E50071" w:rsidRPr="00CC2E35" w:rsidRDefault="00C036CB" w:rsidP="001C5C86">
            <w:pPr>
              <w:pStyle w:val="TAL"/>
            </w:pPr>
            <w:r>
              <w:t>Huawei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03D63D5C" w:rsidR="00E50071" w:rsidRPr="00CC2E35" w:rsidRDefault="00C036CB" w:rsidP="001C5C86">
            <w:pPr>
              <w:pStyle w:val="TAL"/>
            </w:pPr>
            <w:proofErr w:type="spellStart"/>
            <w:r w:rsidRPr="00C036CB">
              <w:rPr>
                <w:lang w:eastAsia="zh-CN"/>
              </w:rPr>
              <w:t>HiSilicon</w:t>
            </w:r>
            <w:proofErr w:type="spellEnd"/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58FB0901" w:rsidR="00E50071" w:rsidRPr="00CC2E35" w:rsidRDefault="00C036CB" w:rsidP="001C5C86">
            <w:pPr>
              <w:pStyle w:val="TAL"/>
            </w:pPr>
            <w:r>
              <w:t>Verizon</w:t>
            </w:r>
          </w:p>
        </w:tc>
      </w:tr>
      <w:tr w:rsidR="00C036CB" w:rsidRPr="00CC2E35" w14:paraId="07C856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66CCB7" w14:textId="32BC30D7" w:rsidR="00C036CB" w:rsidRDefault="00C036CB" w:rsidP="001C5C86">
            <w:pPr>
              <w:pStyle w:val="TAL"/>
            </w:pPr>
            <w:r>
              <w:t>Softbank</w:t>
            </w:r>
          </w:p>
        </w:tc>
      </w:tr>
      <w:tr w:rsidR="00C036CB" w:rsidRPr="00CC2E35" w14:paraId="762D98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1F69E0" w14:textId="34952B30" w:rsidR="00C036CB" w:rsidRDefault="00C036CB" w:rsidP="001C5C86">
            <w:pPr>
              <w:pStyle w:val="TAL"/>
            </w:pPr>
            <w:r>
              <w:t>AT&amp;T</w:t>
            </w:r>
          </w:p>
        </w:tc>
      </w:tr>
      <w:tr w:rsidR="00C036CB" w:rsidRPr="00CC2E35" w14:paraId="16920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77936" w14:textId="4EBAD128" w:rsidR="00C036CB" w:rsidRDefault="00C036CB" w:rsidP="001C5C86">
            <w:pPr>
              <w:pStyle w:val="TAL"/>
            </w:pPr>
            <w:r>
              <w:t>ZTE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274D10" w14:textId="77777777" w:rsidR="00F14890" w:rsidRDefault="00F14890">
      <w:r>
        <w:separator/>
      </w:r>
    </w:p>
  </w:endnote>
  <w:endnote w:type="continuationSeparator" w:id="0">
    <w:p w14:paraId="50DF7E5E" w14:textId="77777777" w:rsidR="00F14890" w:rsidRDefault="00F1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8CD8D" w14:textId="77777777" w:rsidR="00F14890" w:rsidRDefault="00F14890">
      <w:r>
        <w:separator/>
      </w:r>
    </w:p>
  </w:footnote>
  <w:footnote w:type="continuationSeparator" w:id="0">
    <w:p w14:paraId="7035B09F" w14:textId="77777777" w:rsidR="00F14890" w:rsidRDefault="00F14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C5F23"/>
    <w:multiLevelType w:val="hybridMultilevel"/>
    <w:tmpl w:val="09F2C9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652"/>
    <w:rsid w:val="00052B30"/>
    <w:rsid w:val="00052BF8"/>
    <w:rsid w:val="00057116"/>
    <w:rsid w:val="00064CB2"/>
    <w:rsid w:val="00066954"/>
    <w:rsid w:val="00067741"/>
    <w:rsid w:val="00072A56"/>
    <w:rsid w:val="00074E90"/>
    <w:rsid w:val="00082CCB"/>
    <w:rsid w:val="00090896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74C"/>
    <w:rsid w:val="001C5C86"/>
    <w:rsid w:val="001C718D"/>
    <w:rsid w:val="001E14C4"/>
    <w:rsid w:val="001F7EB4"/>
    <w:rsid w:val="002000C2"/>
    <w:rsid w:val="00200D43"/>
    <w:rsid w:val="00205F25"/>
    <w:rsid w:val="00213ECD"/>
    <w:rsid w:val="00221B1E"/>
    <w:rsid w:val="00224004"/>
    <w:rsid w:val="00240DCD"/>
    <w:rsid w:val="0024786B"/>
    <w:rsid w:val="00251D80"/>
    <w:rsid w:val="00254FB5"/>
    <w:rsid w:val="002640E5"/>
    <w:rsid w:val="0026436F"/>
    <w:rsid w:val="0026606E"/>
    <w:rsid w:val="00266D43"/>
    <w:rsid w:val="00276403"/>
    <w:rsid w:val="002C0B26"/>
    <w:rsid w:val="002C1C50"/>
    <w:rsid w:val="002E6A7D"/>
    <w:rsid w:val="002E7A9E"/>
    <w:rsid w:val="002F3C41"/>
    <w:rsid w:val="002F6C5C"/>
    <w:rsid w:val="0030045C"/>
    <w:rsid w:val="00314442"/>
    <w:rsid w:val="003152DB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3E56"/>
    <w:rsid w:val="003C6DA6"/>
    <w:rsid w:val="003D2781"/>
    <w:rsid w:val="003D62A9"/>
    <w:rsid w:val="003F04C7"/>
    <w:rsid w:val="003F268E"/>
    <w:rsid w:val="003F7142"/>
    <w:rsid w:val="003F7B3D"/>
    <w:rsid w:val="00410F68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83C"/>
    <w:rsid w:val="004E2CE2"/>
    <w:rsid w:val="004E5172"/>
    <w:rsid w:val="004E6F8A"/>
    <w:rsid w:val="00502CD2"/>
    <w:rsid w:val="00504E33"/>
    <w:rsid w:val="00530573"/>
    <w:rsid w:val="00532A4C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96E45"/>
    <w:rsid w:val="005A032D"/>
    <w:rsid w:val="005C29F7"/>
    <w:rsid w:val="005C4F58"/>
    <w:rsid w:val="005C5E8D"/>
    <w:rsid w:val="005C68A5"/>
    <w:rsid w:val="005C78F2"/>
    <w:rsid w:val="005D057C"/>
    <w:rsid w:val="005D1103"/>
    <w:rsid w:val="005D39EB"/>
    <w:rsid w:val="005D3FEC"/>
    <w:rsid w:val="005D44BE"/>
    <w:rsid w:val="005E088B"/>
    <w:rsid w:val="005E726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7BE5"/>
    <w:rsid w:val="00682237"/>
    <w:rsid w:val="006A0EF8"/>
    <w:rsid w:val="006A45BA"/>
    <w:rsid w:val="006A5F0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27BDF"/>
    <w:rsid w:val="00746F46"/>
    <w:rsid w:val="0075252A"/>
    <w:rsid w:val="00760CD6"/>
    <w:rsid w:val="00764B84"/>
    <w:rsid w:val="00765028"/>
    <w:rsid w:val="0078034D"/>
    <w:rsid w:val="007820B9"/>
    <w:rsid w:val="00790BCC"/>
    <w:rsid w:val="00795CEE"/>
    <w:rsid w:val="00796F94"/>
    <w:rsid w:val="007974F5"/>
    <w:rsid w:val="007A51C7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69C"/>
    <w:rsid w:val="00834A60"/>
    <w:rsid w:val="008603DF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73D"/>
    <w:rsid w:val="008F67C3"/>
    <w:rsid w:val="00922775"/>
    <w:rsid w:val="00922FCB"/>
    <w:rsid w:val="00935CB0"/>
    <w:rsid w:val="009428A9"/>
    <w:rsid w:val="009437A2"/>
    <w:rsid w:val="00944B28"/>
    <w:rsid w:val="00967838"/>
    <w:rsid w:val="00981288"/>
    <w:rsid w:val="00982CD6"/>
    <w:rsid w:val="0098456F"/>
    <w:rsid w:val="00985B73"/>
    <w:rsid w:val="009870A7"/>
    <w:rsid w:val="00992266"/>
    <w:rsid w:val="00994A54"/>
    <w:rsid w:val="009A0B51"/>
    <w:rsid w:val="009A3BC4"/>
    <w:rsid w:val="009A527F"/>
    <w:rsid w:val="009A6092"/>
    <w:rsid w:val="009B140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2EE3"/>
    <w:rsid w:val="00A97002"/>
    <w:rsid w:val="00A97A52"/>
    <w:rsid w:val="00AA0D6A"/>
    <w:rsid w:val="00AA2486"/>
    <w:rsid w:val="00AB58BF"/>
    <w:rsid w:val="00AD0751"/>
    <w:rsid w:val="00AD77C4"/>
    <w:rsid w:val="00AE220E"/>
    <w:rsid w:val="00AE25BF"/>
    <w:rsid w:val="00AE263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7E6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6CB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B50A0"/>
    <w:rsid w:val="00CC2E35"/>
    <w:rsid w:val="00CC72A4"/>
    <w:rsid w:val="00CD3153"/>
    <w:rsid w:val="00CE3806"/>
    <w:rsid w:val="00CE4361"/>
    <w:rsid w:val="00CF6810"/>
    <w:rsid w:val="00D00E32"/>
    <w:rsid w:val="00D04492"/>
    <w:rsid w:val="00D06117"/>
    <w:rsid w:val="00D25CB2"/>
    <w:rsid w:val="00D31CC8"/>
    <w:rsid w:val="00D32678"/>
    <w:rsid w:val="00D521C1"/>
    <w:rsid w:val="00D57B1A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17A"/>
    <w:rsid w:val="00DD58B7"/>
    <w:rsid w:val="00DD6699"/>
    <w:rsid w:val="00E007C5"/>
    <w:rsid w:val="00E00DBF"/>
    <w:rsid w:val="00E0213F"/>
    <w:rsid w:val="00E033E0"/>
    <w:rsid w:val="00E03DD0"/>
    <w:rsid w:val="00E1026B"/>
    <w:rsid w:val="00E13CB2"/>
    <w:rsid w:val="00E14CA4"/>
    <w:rsid w:val="00E20C37"/>
    <w:rsid w:val="00E50071"/>
    <w:rsid w:val="00E52C57"/>
    <w:rsid w:val="00E57E7D"/>
    <w:rsid w:val="00E84CD8"/>
    <w:rsid w:val="00E861A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890"/>
    <w:rsid w:val="00F14B43"/>
    <w:rsid w:val="00F203C7"/>
    <w:rsid w:val="00F215E2"/>
    <w:rsid w:val="00F21E3F"/>
    <w:rsid w:val="00F22615"/>
    <w:rsid w:val="00F248B9"/>
    <w:rsid w:val="00F30A76"/>
    <w:rsid w:val="00F41A27"/>
    <w:rsid w:val="00F4338D"/>
    <w:rsid w:val="00F440D3"/>
    <w:rsid w:val="00F446AC"/>
    <w:rsid w:val="00F46EAF"/>
    <w:rsid w:val="00F51F9F"/>
    <w:rsid w:val="00F5774F"/>
    <w:rsid w:val="00F62688"/>
    <w:rsid w:val="00F76BE5"/>
    <w:rsid w:val="00F83D11"/>
    <w:rsid w:val="00F853C1"/>
    <w:rsid w:val="00F87467"/>
    <w:rsid w:val="00F921F1"/>
    <w:rsid w:val="00FB127E"/>
    <w:rsid w:val="00FC0804"/>
    <w:rsid w:val="00FC3B6D"/>
    <w:rsid w:val="00FD3A4E"/>
    <w:rsid w:val="00FE6453"/>
    <w:rsid w:val="00FF180D"/>
    <w:rsid w:val="00FF1A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locked/>
    <w:rsid w:val="00AE263F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D00E32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DD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E53EB-EDC9-4489-AF95-EC5696ECA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1057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</cp:revision>
  <cp:lastPrinted>2000-02-29T10:31:00Z</cp:lastPrinted>
  <dcterms:created xsi:type="dcterms:W3CDTF">2021-06-18T12:33:00Z</dcterms:created>
  <dcterms:modified xsi:type="dcterms:W3CDTF">2021-11-16T06:42:00Z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